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stinataire"/>
        <w:ind w:left="0" w:firstLine="0"/>
        <w:rPr>
          <w:sz w:val="20"/>
          <w:szCs w:val="20"/>
        </w:rPr>
      </w:pPr>
    </w:p>
    <w:p>
      <w:pPr>
        <w:pStyle w:val="Destinataire"/>
        <w:ind w:left="0" w:firstLine="0"/>
        <w:rPr>
          <w:sz w:val="20"/>
          <w:szCs w:val="20"/>
        </w:rPr>
      </w:pPr>
    </w:p>
    <w:p>
      <w:pPr>
        <w:pStyle w:val="Destinataire"/>
        <w:spacing w:line="264" w:lineRule="auto"/>
        <w:ind w:left="3969" w:hanging="851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>Monsieur le Directeur de la CPAM 29,</w:t>
      </w:r>
    </w:p>
    <w:p>
      <w:pPr>
        <w:pStyle w:val="Destinataire"/>
        <w:spacing w:line="264" w:lineRule="auto"/>
        <w:ind w:left="3969" w:hanging="851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>1 rue de Savoie,</w:t>
      </w:r>
    </w:p>
    <w:p>
      <w:pPr>
        <w:pStyle w:val="Destinataire"/>
        <w:spacing w:line="264" w:lineRule="auto"/>
        <w:ind w:left="3969" w:hanging="851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>29282 BREST Cedex</w:t>
      </w:r>
    </w:p>
    <w:p>
      <w:pPr>
        <w:pStyle w:val="Destinataire"/>
        <w:ind w:left="0" w:firstLine="0"/>
        <w:rPr>
          <w:sz w:val="20"/>
          <w:szCs w:val="20"/>
        </w:rPr>
      </w:pPr>
    </w:p>
    <w:p>
      <w:pPr>
        <w:pStyle w:val="Destinataire"/>
        <w:ind w:left="0" w:firstLine="0"/>
        <w:rPr>
          <w:sz w:val="20"/>
          <w:szCs w:val="20"/>
        </w:rPr>
      </w:pPr>
    </w:p>
    <w:p>
      <w:pPr>
        <w:pStyle w:val="Destinataire"/>
        <w:ind w:left="0" w:firstLine="0"/>
        <w:rPr>
          <w:sz w:val="20"/>
          <w:szCs w:val="20"/>
        </w:rPr>
      </w:pPr>
    </w:p>
    <w:p>
      <w:pPr>
        <w:pStyle w:val="Destinataire"/>
        <w:ind w:left="0" w:firstLine="0"/>
        <w:rPr>
          <w:sz w:val="20"/>
          <w:szCs w:val="20"/>
        </w:rPr>
      </w:pPr>
    </w:p>
    <w:p>
      <w:pPr>
        <w:pStyle w:val="Destinataire"/>
        <w:ind w:left="0" w:firstLine="0"/>
        <w:rPr>
          <w:sz w:val="20"/>
          <w:szCs w:val="20"/>
        </w:rPr>
      </w:pPr>
    </w:p>
    <w:p>
      <w:pPr>
        <w:pStyle w:val="Destinataire"/>
        <w:ind w:left="0" w:firstLine="0"/>
        <w:rPr>
          <w:sz w:val="20"/>
          <w:szCs w:val="20"/>
        </w:rPr>
      </w:pPr>
    </w:p>
    <w:p>
      <w:pPr>
        <w:pStyle w:val="Destinataire"/>
        <w:ind w:left="0" w:firstLine="0"/>
        <w:rPr>
          <w:sz w:val="20"/>
          <w:szCs w:val="20"/>
        </w:rPr>
      </w:pPr>
      <w:r>
        <w:rPr>
          <w:sz w:val="20"/>
          <w:szCs w:val="20"/>
          <w:rtl w:val="0"/>
          <w:lang w:val="fr-FR"/>
        </w:rPr>
        <w:t>xx mois 202x</w:t>
      </w:r>
    </w:p>
    <w:p>
      <w:pPr>
        <w:pStyle w:val="Corps"/>
        <w:spacing w:line="336" w:lineRule="auto"/>
        <w:ind w:left="0" w:firstLine="0"/>
        <w:jc w:val="both"/>
        <w:rPr>
          <w:sz w:val="20"/>
          <w:szCs w:val="20"/>
        </w:rPr>
      </w:pPr>
    </w:p>
    <w:p>
      <w:pPr>
        <w:pStyle w:val="Corps"/>
        <w:spacing w:line="336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fr-FR"/>
        </w:rPr>
        <w:t>Objet : demande de 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conventionnement</w:t>
      </w:r>
    </w:p>
    <w:p>
      <w:pPr>
        <w:pStyle w:val="Corps"/>
        <w:ind w:left="0" w:firstLine="0"/>
        <w:jc w:val="both"/>
        <w:rPr>
          <w:sz w:val="20"/>
          <w:szCs w:val="20"/>
        </w:rPr>
      </w:pPr>
    </w:p>
    <w:p>
      <w:pPr>
        <w:pStyle w:val="Corps"/>
        <w:ind w:left="0" w:firstLine="0"/>
        <w:jc w:val="both"/>
        <w:rPr>
          <w:sz w:val="20"/>
          <w:szCs w:val="20"/>
        </w:rPr>
      </w:pPr>
    </w:p>
    <w:p>
      <w:pPr>
        <w:pStyle w:val="Corps"/>
        <w:spacing w:after="320" w:line="312" w:lineRule="auto"/>
        <w:ind w:left="0" w:firstLine="0"/>
        <w:jc w:val="both"/>
        <w:rPr>
          <w:rStyle w:val="Aucun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sz w:val="20"/>
          <w:szCs w:val="20"/>
        </w:rPr>
        <w:tab/>
        <w:tab/>
      </w:r>
      <w:r>
        <w:rPr>
          <w:sz w:val="20"/>
          <w:szCs w:val="20"/>
          <w:rtl w:val="0"/>
          <w:lang w:val="fr-FR"/>
        </w:rPr>
        <w:t>Monsieur le Directeur,</w:t>
      </w:r>
    </w:p>
    <w:p>
      <w:pPr>
        <w:pStyle w:val="Corps"/>
        <w:spacing w:after="320" w:line="336" w:lineRule="auto"/>
        <w:ind w:left="0" w:firstLine="0"/>
        <w:jc w:val="both"/>
        <w:rPr>
          <w:sz w:val="20"/>
          <w:szCs w:val="20"/>
        </w:rPr>
      </w:pPr>
      <w:r>
        <w:rPr>
          <w:rStyle w:val="Aucun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  <w:tab/>
        <w:t>p</w:t>
      </w:r>
      <w:r>
        <w:rPr>
          <w:sz w:val="20"/>
          <w:szCs w:val="20"/>
          <w:rtl w:val="0"/>
          <w:lang w:val="fr-FR"/>
        </w:rPr>
        <w:t>ar la pr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it-IT"/>
        </w:rPr>
        <w:t>sente, conform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ment aux dispositions de 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>article 79 de la convention m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dicale du 25 ao</w:t>
      </w:r>
      <w:r>
        <w:rPr>
          <w:sz w:val="20"/>
          <w:szCs w:val="20"/>
          <w:rtl w:val="0"/>
          <w:lang w:val="fr-FR"/>
        </w:rPr>
        <w:t>û</w:t>
      </w:r>
      <w:r>
        <w:rPr>
          <w:sz w:val="20"/>
          <w:szCs w:val="20"/>
          <w:rtl w:val="0"/>
          <w:lang w:val="fr-FR"/>
        </w:rPr>
        <w:t>t 2016 reprenant les dispositions de 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 xml:space="preserve">article R. 162-54-9 du </w:t>
      </w:r>
      <w:r>
        <w:rPr>
          <w:sz w:val="20"/>
          <w:szCs w:val="20"/>
          <w:rtl w:val="0"/>
          <w:lang w:val="fr-FR"/>
        </w:rPr>
        <w:t>C</w:t>
      </w:r>
      <w:r>
        <w:rPr>
          <w:sz w:val="20"/>
          <w:szCs w:val="20"/>
          <w:rtl w:val="0"/>
          <w:lang w:val="fr-FR"/>
        </w:rPr>
        <w:t xml:space="preserve">ode de la </w:t>
      </w:r>
      <w:r>
        <w:rPr>
          <w:sz w:val="20"/>
          <w:szCs w:val="20"/>
          <w:rtl w:val="0"/>
          <w:lang w:val="fr-FR"/>
        </w:rPr>
        <w:t>S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curit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  <w:lang w:val="fr-FR"/>
        </w:rPr>
        <w:t>S</w:t>
      </w:r>
      <w:r>
        <w:rPr>
          <w:sz w:val="20"/>
          <w:szCs w:val="20"/>
          <w:rtl w:val="0"/>
          <w:lang w:val="fr-FR"/>
        </w:rPr>
        <w:t xml:space="preserve">ociale, je vous informe que je ne souhaite plus </w:t>
      </w:r>
      <w:r>
        <w:rPr>
          <w:sz w:val="20"/>
          <w:szCs w:val="20"/>
          <w:rtl w:val="0"/>
        </w:rPr>
        <w:t>ê</w:t>
      </w:r>
      <w:r>
        <w:rPr>
          <w:sz w:val="20"/>
          <w:szCs w:val="20"/>
          <w:rtl w:val="0"/>
          <w:lang w:val="fr-FR"/>
        </w:rPr>
        <w:t>tre plac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  <w:lang w:val="fr-FR"/>
        </w:rPr>
        <w:t>sous le 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 xml:space="preserve">gime de la convention. </w:t>
      </w:r>
    </w:p>
    <w:p>
      <w:pPr>
        <w:pStyle w:val="Corps"/>
        <w:spacing w:after="320" w:line="336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rtl w:val="0"/>
          <w:lang w:val="fr-FR"/>
        </w:rPr>
        <w:t xml:space="preserve">Je tiens </w:t>
      </w:r>
      <w:r>
        <w:rPr>
          <w:sz w:val="20"/>
          <w:szCs w:val="20"/>
          <w:rtl w:val="0"/>
        </w:rPr>
        <w:t xml:space="preserve">à </w:t>
      </w:r>
      <w:r>
        <w:rPr>
          <w:sz w:val="20"/>
          <w:szCs w:val="20"/>
          <w:rtl w:val="0"/>
          <w:lang w:val="fr-FR"/>
        </w:rPr>
        <w:t>vous pr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ciser que ma 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marche participe du mouvement de 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conventionnement collectif dans 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>objectif de 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fendre une m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it-IT"/>
        </w:rPr>
        <w:t>decine lib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rale de qualit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, centr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e sur la relation m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decin-patient, qui respecte la qualit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  <w:lang w:val="fr-FR"/>
        </w:rPr>
        <w:t>des soins et de 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 xml:space="preserve">exercice, face </w:t>
      </w:r>
      <w:r>
        <w:rPr>
          <w:sz w:val="20"/>
          <w:szCs w:val="20"/>
          <w:rtl w:val="0"/>
        </w:rPr>
        <w:t xml:space="preserve">à </w:t>
      </w:r>
      <w:r>
        <w:rPr>
          <w:sz w:val="20"/>
          <w:szCs w:val="20"/>
          <w:rtl w:val="0"/>
          <w:lang w:val="fr-FR"/>
        </w:rPr>
        <w:t>une convention m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dicale qui impose toujours plus de contraintes et 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valorise notoirement la m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it-IT"/>
        </w:rPr>
        <w:t>decine lib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it-IT"/>
        </w:rPr>
        <w:t xml:space="preserve">rale. </w:t>
      </w:r>
    </w:p>
    <w:p>
      <w:pPr>
        <w:pStyle w:val="Corps"/>
        <w:spacing w:after="320" w:line="336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rtl w:val="0"/>
          <w:lang w:val="fr-FR"/>
        </w:rPr>
        <w:t>Ce courrier a fait 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>objet d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>une mise sous s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questre par voie d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 xml:space="preserve">huissier et a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livr</w:t>
      </w:r>
      <w:r>
        <w:rPr>
          <w:sz w:val="20"/>
          <w:szCs w:val="20"/>
          <w:rtl w:val="0"/>
          <w:lang w:val="fr-FR"/>
        </w:rPr>
        <w:t xml:space="preserve">é à </w:t>
      </w:r>
      <w:r>
        <w:rPr>
          <w:sz w:val="20"/>
          <w:szCs w:val="20"/>
          <w:rtl w:val="0"/>
          <w:lang w:val="fr-FR"/>
        </w:rPr>
        <w:t xml:space="preserve">votre </w:t>
      </w:r>
      <w:r>
        <w:rPr>
          <w:sz w:val="20"/>
          <w:szCs w:val="20"/>
          <w:rtl w:val="0"/>
          <w:lang w:val="fr-FR"/>
        </w:rPr>
        <w:t>C</w:t>
      </w:r>
      <w:r>
        <w:rPr>
          <w:sz w:val="20"/>
          <w:szCs w:val="20"/>
          <w:rtl w:val="0"/>
          <w:lang w:val="fr-FR"/>
        </w:rPr>
        <w:t>aisse apr</w:t>
      </w:r>
      <w:r>
        <w:rPr>
          <w:sz w:val="20"/>
          <w:szCs w:val="20"/>
          <w:rtl w:val="0"/>
          <w:lang w:val="it-IT"/>
        </w:rPr>
        <w:t>è</w:t>
      </w:r>
      <w:r>
        <w:rPr>
          <w:sz w:val="20"/>
          <w:szCs w:val="20"/>
          <w:rtl w:val="0"/>
          <w:lang w:val="fr-FR"/>
        </w:rPr>
        <w:t>s atteinte d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>un seuil pr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it-IT"/>
        </w:rPr>
        <w:t xml:space="preserve">fini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tablissant la volont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>un 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 xml:space="preserve">conventionnement massif et collectif. </w:t>
      </w:r>
    </w:p>
    <w:p>
      <w:pPr>
        <w:pStyle w:val="Corps"/>
        <w:spacing w:after="320" w:line="336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rtl w:val="0"/>
          <w:lang w:val="fr-FR"/>
        </w:rPr>
        <w:t>Cette 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cision prendra effet un mois apr</w:t>
      </w:r>
      <w:r>
        <w:rPr>
          <w:sz w:val="20"/>
          <w:szCs w:val="20"/>
          <w:rtl w:val="0"/>
          <w:lang w:val="it-IT"/>
        </w:rPr>
        <w:t>è</w:t>
      </w:r>
      <w:r>
        <w:rPr>
          <w:sz w:val="20"/>
          <w:szCs w:val="20"/>
          <w:rtl w:val="0"/>
        </w:rPr>
        <w:t>s la date de 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ception du pr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 xml:space="preserve">sent courrier. </w:t>
      </w:r>
    </w:p>
    <w:p>
      <w:pPr>
        <w:pStyle w:val="Corps"/>
        <w:spacing w:after="320" w:line="336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rtl w:val="0"/>
          <w:lang w:val="fr-FR"/>
        </w:rPr>
        <w:t xml:space="preserve">Je vous prie de croire, Monsieur le Directeur, </w:t>
      </w:r>
      <w:r>
        <w:rPr>
          <w:sz w:val="20"/>
          <w:szCs w:val="20"/>
          <w:rtl w:val="0"/>
        </w:rPr>
        <w:t xml:space="preserve">à 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fr-FR"/>
        </w:rPr>
        <w:t>expression de ma sinc</w:t>
      </w:r>
      <w:r>
        <w:rPr>
          <w:sz w:val="20"/>
          <w:szCs w:val="20"/>
          <w:rtl w:val="0"/>
          <w:lang w:val="it-IT"/>
        </w:rPr>
        <w:t>è</w:t>
      </w:r>
      <w:r>
        <w:rPr>
          <w:sz w:val="20"/>
          <w:szCs w:val="20"/>
          <w:rtl w:val="0"/>
          <w:lang w:val="it-IT"/>
        </w:rPr>
        <w:t>re consid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ration</w:t>
      </w:r>
      <w:r>
        <w:rPr>
          <w:sz w:val="20"/>
          <w:szCs w:val="20"/>
          <w:rtl w:val="0"/>
          <w:lang w:val="fr-FR"/>
        </w:rPr>
        <w:t>.</w:t>
      </w:r>
    </w:p>
    <w:p>
      <w:pPr>
        <w:pStyle w:val="Corps"/>
        <w:spacing w:line="336" w:lineRule="auto"/>
        <w:ind w:left="0" w:firstLine="0"/>
        <w:jc w:val="both"/>
        <w:rPr>
          <w:sz w:val="20"/>
          <w:szCs w:val="20"/>
        </w:rPr>
      </w:pPr>
    </w:p>
    <w:p>
      <w:pPr>
        <w:pStyle w:val="Corps"/>
        <w:spacing w:line="336" w:lineRule="auto"/>
        <w:ind w:left="0" w:firstLine="0"/>
      </w:pPr>
      <w:r>
        <w:rPr>
          <w:sz w:val="20"/>
          <w:szCs w:val="20"/>
        </w:rPr>
        <w:tab/>
        <w:tab/>
        <w:tab/>
        <w:tab/>
        <w:tab/>
      </w:r>
      <w:r>
        <w:rPr>
          <w:sz w:val="20"/>
          <w:szCs w:val="20"/>
          <w:rtl w:val="0"/>
          <w:lang w:val="fr-FR"/>
        </w:rPr>
        <w:t>Dr Pr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nom NOM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528" w:right="850" w:bottom="1134" w:left="3685" w:header="709" w:footer="85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ill Sans">
    <w:charset w:val="00"/>
    <w:family w:val="roman"/>
    <w:pitch w:val="default"/>
  </w:font>
  <w:font w:name="Gill Sans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dresse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dress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rmat libre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rmat libre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2159000</wp:posOffset>
              </wp:positionV>
              <wp:extent cx="1638300" cy="685800"/>
              <wp:effectExtent l="0" t="0" r="0" b="0"/>
              <wp:wrapNone/>
              <wp:docPr id="1073741825" name="officeArt object" descr="Dr Prénom NO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85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m de l’entreprise"/>
                          </w:pPr>
                          <w:r>
                            <w:rPr>
                              <w:rFonts w:ascii="Gill Sans" w:hAnsi="Gill Sans"/>
                              <w:b w:val="1"/>
                              <w:bCs w:val="1"/>
                              <w:sz w:val="26"/>
                              <w:szCs w:val="26"/>
                              <w:rtl w:val="0"/>
                              <w:lang w:val="fr-FR"/>
                            </w:rPr>
                            <w:t>Dr Pr</w:t>
                          </w:r>
                          <w:r>
                            <w:rPr>
                              <w:rFonts w:ascii="Gill Sans" w:hAnsi="Gill Sans" w:hint="default"/>
                              <w:b w:val="1"/>
                              <w:bCs w:val="1"/>
                              <w:sz w:val="26"/>
                              <w:szCs w:val="26"/>
                              <w:rtl w:val="0"/>
                              <w:lang w:val="fr-FR"/>
                            </w:rPr>
                            <w:t>é</w:t>
                          </w:r>
                          <w:r>
                            <w:rPr>
                              <w:rFonts w:ascii="Gill Sans" w:hAnsi="Gill Sans"/>
                              <w:b w:val="1"/>
                              <w:bCs w:val="1"/>
                              <w:sz w:val="26"/>
                              <w:szCs w:val="26"/>
                              <w:rtl w:val="0"/>
                              <w:lang w:val="fr-FR"/>
                            </w:rPr>
                            <w:t>nom NOM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36.0pt;margin-top:170.0pt;width:129.0pt;height:54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m de l’entreprise"/>
                    </w:pPr>
                    <w:r>
                      <w:rPr>
                        <w:rFonts w:ascii="Gill Sans" w:hAnsi="Gill Sans"/>
                        <w:b w:val="1"/>
                        <w:bCs w:val="1"/>
                        <w:sz w:val="26"/>
                        <w:szCs w:val="26"/>
                        <w:rtl w:val="0"/>
                        <w:lang w:val="fr-FR"/>
                      </w:rPr>
                      <w:t>Dr Pr</w:t>
                    </w:r>
                    <w:r>
                      <w:rPr>
                        <w:rFonts w:ascii="Gill Sans" w:hAnsi="Gill Sans" w:hint="default"/>
                        <w:b w:val="1"/>
                        <w:bCs w:val="1"/>
                        <w:sz w:val="26"/>
                        <w:szCs w:val="26"/>
                        <w:rtl w:val="0"/>
                        <w:lang w:val="fr-FR"/>
                      </w:rPr>
                      <w:t>é</w:t>
                    </w:r>
                    <w:r>
                      <w:rPr>
                        <w:rFonts w:ascii="Gill Sans" w:hAnsi="Gill Sans"/>
                        <w:b w:val="1"/>
                        <w:bCs w:val="1"/>
                        <w:sz w:val="26"/>
                        <w:szCs w:val="26"/>
                        <w:rtl w:val="0"/>
                        <w:lang w:val="fr-FR"/>
                      </w:rPr>
                      <w:t>nom NOM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2679700</wp:posOffset>
              </wp:positionV>
              <wp:extent cx="1612900" cy="2169154"/>
              <wp:effectExtent l="0" t="0" r="0" b="0"/>
              <wp:wrapNone/>
              <wp:docPr id="1073741826" name="officeArt object" descr="CABINET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0" cy="216915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Sous-section 2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  <w:rtl w:val="0"/>
                              <w:lang w:val="fr-FR"/>
                            </w:rPr>
                            <w:t>CABINET</w:t>
                          </w:r>
                          <w:r>
                            <w:rPr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Adresse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rtl w:val="0"/>
                              <w:lang w:val="fr-FR"/>
                            </w:rPr>
                            <w:t>adresse-du-cabinet</w:t>
                          </w:r>
                          <w:r>
                            <w:rPr>
                              <w:sz w:val="20"/>
                              <w:szCs w:val="20"/>
                            </w:rPr>
                          </w:r>
                        </w:p>
                        <w:p>
                          <w:pPr>
                            <w:pStyle w:val="Adresse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rtl w:val="0"/>
                              <w:lang w:val="fr-FR"/>
                            </w:rPr>
                            <w:t>29xxx</w:t>
                          </w:r>
                          <w:r>
                            <w:rPr>
                              <w:sz w:val="20"/>
                              <w:szCs w:val="20"/>
                              <w:rtl w:val="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  <w:rtl w:val="0"/>
                              <w:lang w:val="fr-FR"/>
                            </w:rPr>
                            <w:t>COMMUNE</w:t>
                          </w:r>
                          <w:r>
                            <w:rPr>
                              <w:sz w:val="20"/>
                              <w:szCs w:val="20"/>
                            </w:rPr>
                          </w:r>
                        </w:p>
                        <w:p>
                          <w:pPr>
                            <w:pStyle w:val="Sous-section 2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  <w:rtl w:val="0"/>
                            </w:rPr>
                            <w:t>T</w:t>
                          </w:r>
                          <w:r>
                            <w:rPr>
                              <w:sz w:val="16"/>
                              <w:szCs w:val="16"/>
                              <w:rtl w:val="0"/>
                              <w:lang w:val="fr-FR"/>
                            </w:rPr>
                            <w:t>é</w:t>
                          </w:r>
                          <w:r>
                            <w:rPr>
                              <w:sz w:val="16"/>
                              <w:szCs w:val="16"/>
                              <w:rtl w:val="0"/>
                            </w:rPr>
                            <w:t>l</w:t>
                          </w:r>
                          <w:r>
                            <w:rPr>
                              <w:sz w:val="16"/>
                              <w:szCs w:val="16"/>
                              <w:rtl w:val="0"/>
                              <w:lang w:val="fr-FR"/>
                            </w:rPr>
                            <w:t>é</w:t>
                          </w:r>
                          <w:r>
                            <w:rPr>
                              <w:sz w:val="16"/>
                              <w:szCs w:val="16"/>
                              <w:rtl w:val="0"/>
                            </w:rPr>
                            <w:t>phone</w:t>
                          </w:r>
                          <w:r>
                            <w:rPr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Adresse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rtl w:val="0"/>
                              <w:lang w:val="fr-FR"/>
                            </w:rPr>
                            <w:t>0x.xx.xx.xx.xx</w:t>
                          </w:r>
                          <w:r>
                            <w:rPr>
                              <w:sz w:val="20"/>
                              <w:szCs w:val="20"/>
                            </w:rPr>
                          </w:r>
                        </w:p>
                        <w:p>
                          <w:pPr>
                            <w:pStyle w:val="Sous-section 2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  <w:rtl w:val="0"/>
                              <w:lang w:val="fr-FR"/>
                            </w:rPr>
                            <w:t>RPPS</w:t>
                          </w:r>
                          <w:r>
                            <w:rPr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Adresse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rtl w:val="0"/>
                              <w:lang w:val="fr-FR"/>
                            </w:rPr>
                            <w:t>1000 xx xx xxx</w:t>
                          </w:r>
                          <w:r>
                            <w:rPr>
                              <w:sz w:val="20"/>
                              <w:szCs w:val="20"/>
                            </w:rPr>
                          </w:r>
                        </w:p>
                        <w:p>
                          <w:pPr>
                            <w:pStyle w:val="Sous-section 2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  <w:rtl w:val="0"/>
                              <w:lang w:val="fr-FR"/>
                            </w:rPr>
                            <w:t>ADELI</w:t>
                          </w:r>
                          <w:r>
                            <w:rPr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Adresse"/>
                          </w:pPr>
                          <w:r>
                            <w:rPr>
                              <w:sz w:val="20"/>
                              <w:szCs w:val="20"/>
                              <w:rtl w:val="0"/>
                              <w:lang w:val="fr-FR"/>
                            </w:rPr>
                            <w:t>29 x xxxxx x</w:t>
                          </w:r>
                          <w:r>
                            <w:rPr>
                              <w:sz w:val="20"/>
                              <w:szCs w:val="20"/>
                            </w:rPr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36.0pt;margin-top:211.0pt;width:127.0pt;height:170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Sous-section 2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rtl w:val="0"/>
                        <w:lang w:val="fr-FR"/>
                      </w:rPr>
                      <w:t>CABINET</w:t>
                    </w:r>
                    <w:r>
                      <w:rPr>
                        <w:sz w:val="16"/>
                        <w:szCs w:val="16"/>
                      </w:rPr>
                    </w:r>
                  </w:p>
                  <w:p>
                    <w:pPr>
                      <w:pStyle w:val="Adresse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  <w:lang w:val="fr-FR"/>
                      </w:rPr>
                      <w:t>adresse-du-cabinet</w:t>
                    </w:r>
                    <w:r>
                      <w:rPr>
                        <w:sz w:val="20"/>
                        <w:szCs w:val="20"/>
                      </w:rPr>
                    </w:r>
                  </w:p>
                  <w:p>
                    <w:pPr>
                      <w:pStyle w:val="Adresse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  <w:lang w:val="fr-FR"/>
                      </w:rPr>
                      <w:t>29xxx</w:t>
                    </w:r>
                    <w:r>
                      <w:rPr>
                        <w:sz w:val="20"/>
                        <w:szCs w:val="20"/>
                        <w:rtl w:val="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rtl w:val="0"/>
                        <w:lang w:val="fr-FR"/>
                      </w:rPr>
                      <w:t>COMMUNE</w:t>
                    </w:r>
                    <w:r>
                      <w:rPr>
                        <w:sz w:val="20"/>
                        <w:szCs w:val="20"/>
                      </w:rPr>
                    </w:r>
                  </w:p>
                  <w:p>
                    <w:pPr>
                      <w:pStyle w:val="Sous-section 2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rtl w:val="0"/>
                      </w:rPr>
                      <w:t>T</w:t>
                    </w:r>
                    <w:r>
                      <w:rPr>
                        <w:sz w:val="16"/>
                        <w:szCs w:val="16"/>
                        <w:rtl w:val="0"/>
                        <w:lang w:val="fr-FR"/>
                      </w:rPr>
                      <w:t>é</w:t>
                    </w:r>
                    <w:r>
                      <w:rPr>
                        <w:sz w:val="16"/>
                        <w:szCs w:val="16"/>
                        <w:rtl w:val="0"/>
                      </w:rPr>
                      <w:t>l</w:t>
                    </w:r>
                    <w:r>
                      <w:rPr>
                        <w:sz w:val="16"/>
                        <w:szCs w:val="16"/>
                        <w:rtl w:val="0"/>
                        <w:lang w:val="fr-FR"/>
                      </w:rPr>
                      <w:t>é</w:t>
                    </w:r>
                    <w:r>
                      <w:rPr>
                        <w:sz w:val="16"/>
                        <w:szCs w:val="16"/>
                        <w:rtl w:val="0"/>
                      </w:rPr>
                      <w:t>phone</w:t>
                    </w:r>
                    <w:r>
                      <w:rPr>
                        <w:sz w:val="16"/>
                        <w:szCs w:val="16"/>
                      </w:rPr>
                    </w:r>
                  </w:p>
                  <w:p>
                    <w:pPr>
                      <w:pStyle w:val="Adresse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  <w:lang w:val="fr-FR"/>
                      </w:rPr>
                      <w:t>0x.xx.xx.xx.xx</w:t>
                    </w:r>
                    <w:r>
                      <w:rPr>
                        <w:sz w:val="20"/>
                        <w:szCs w:val="20"/>
                      </w:rPr>
                    </w:r>
                  </w:p>
                  <w:p>
                    <w:pPr>
                      <w:pStyle w:val="Sous-section 2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rtl w:val="0"/>
                        <w:lang w:val="fr-FR"/>
                      </w:rPr>
                      <w:t>RPPS</w:t>
                    </w:r>
                    <w:r>
                      <w:rPr>
                        <w:sz w:val="16"/>
                        <w:szCs w:val="16"/>
                      </w:rPr>
                    </w:r>
                  </w:p>
                  <w:p>
                    <w:pPr>
                      <w:pStyle w:val="Adresse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 w:val="0"/>
                        <w:lang w:val="fr-FR"/>
                      </w:rPr>
                      <w:t>1000 xx xx xxx</w:t>
                    </w:r>
                    <w:r>
                      <w:rPr>
                        <w:sz w:val="20"/>
                        <w:szCs w:val="20"/>
                      </w:rPr>
                    </w:r>
                  </w:p>
                  <w:p>
                    <w:pPr>
                      <w:pStyle w:val="Sous-section 2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  <w:rtl w:val="0"/>
                        <w:lang w:val="fr-FR"/>
                      </w:rPr>
                      <w:t>ADELI</w:t>
                    </w:r>
                    <w:r>
                      <w:rPr>
                        <w:sz w:val="16"/>
                        <w:szCs w:val="16"/>
                      </w:rPr>
                    </w:r>
                  </w:p>
                  <w:p>
                    <w:pPr>
                      <w:pStyle w:val="Adresse"/>
                    </w:pPr>
                    <w:r>
                      <w:rPr>
                        <w:sz w:val="20"/>
                        <w:szCs w:val="20"/>
                        <w:rtl w:val="0"/>
                        <w:lang w:val="fr-FR"/>
                      </w:rPr>
                      <w:t>29 x xxxxx x</w:t>
                    </w:r>
                    <w:r>
                      <w:rPr>
                        <w:sz w:val="20"/>
                        <w:szCs w:val="20"/>
                      </w:rPr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ormat libre">
    <w:name w:val="Format libre"/>
    <w:next w:val="Format lib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Gill Sans" w:cs="Arial Unicode MS" w:hAnsi="Gill San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Adresse">
    <w:name w:val="Adresse"/>
    <w:next w:val="Adresse"/>
    <w:pPr>
      <w:keepNext w:val="0"/>
      <w:keepLines w:val="0"/>
      <w:pageBreakBefore w:val="0"/>
      <w:widowControl w:val="1"/>
      <w:shd w:val="clear" w:color="auto" w:fill="auto"/>
      <w:tabs>
        <w:tab w:val="left" w:pos="1134"/>
        <w:tab w:val="center" w:pos="3402"/>
        <w:tab w:val="right" w:pos="6798"/>
      </w:tabs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Gill Sans" w:cs="Arial Unicode MS" w:hAnsi="Gill San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919191"/>
      <w:spacing w:val="0"/>
      <w:kern w:val="0"/>
      <w:position w:val="0"/>
      <w:sz w:val="16"/>
      <w:szCs w:val="16"/>
      <w:u w:val="none"/>
      <w:shd w:val="nil" w:color="auto" w:fill="auto"/>
      <w:vertAlign w:val="baseline"/>
      <w14:textOutline>
        <w14:noFill/>
      </w14:textOutline>
      <w14:textFill>
        <w14:solidFill>
          <w14:srgbClr w14:val="929292"/>
        </w14:solidFill>
      </w14:textFill>
    </w:rPr>
  </w:style>
  <w:style w:type="paragraph" w:styleId="Nom de l’entreprise">
    <w:name w:val="Nom de l’entreprise"/>
    <w:next w:val="Nom de l’entrepri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ill Sans Light" w:cs="Arial Unicode MS" w:hAnsi="Gill Sans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Sous-section 2">
    <w:name w:val="Sous-section 2"/>
    <w:next w:val="Corps"/>
    <w:pPr>
      <w:keepNext w:val="0"/>
      <w:keepLines w:val="0"/>
      <w:pageBreakBefore w:val="0"/>
      <w:widowControl w:val="1"/>
      <w:shd w:val="clear" w:color="auto" w:fill="auto"/>
      <w:tabs>
        <w:tab w:val="left" w:pos="1134"/>
      </w:tabs>
      <w:suppressAutoHyphens w:val="0"/>
      <w:bidi w:val="0"/>
      <w:spacing w:before="120" w:after="0" w:line="288" w:lineRule="auto"/>
      <w:ind w:left="0" w:right="0" w:firstLine="0"/>
      <w:jc w:val="left"/>
      <w:outlineLvl w:val="1"/>
    </w:pPr>
    <w:rPr>
      <w:rFonts w:ascii="Gill Sans" w:cs="Arial Unicode MS" w:hAnsi="Gill Sans" w:eastAsia="Arial Unicode MS"/>
      <w:b w:val="1"/>
      <w:bCs w:val="1"/>
      <w:i w:val="0"/>
      <w:iCs w:val="0"/>
      <w:caps w:val="1"/>
      <w:strike w:val="0"/>
      <w:dstrike w:val="0"/>
      <w:outline w:val="0"/>
      <w:color w:val="919191"/>
      <w:spacing w:val="0"/>
      <w:kern w:val="0"/>
      <w:position w:val="0"/>
      <w:sz w:val="12"/>
      <w:szCs w:val="1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929292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80" w:line="288" w:lineRule="auto"/>
      <w:ind w:left="0" w:right="0" w:firstLine="0"/>
      <w:jc w:val="left"/>
      <w:outlineLvl w:val="9"/>
    </w:pPr>
    <w:rPr>
      <w:rFonts w:ascii="Gill Sans" w:cs="Arial Unicode MS" w:hAnsi="Gill San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Destinataire">
    <w:name w:val="Destinataire"/>
    <w:next w:val="Destinatai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" w:after="0" w:line="288" w:lineRule="auto"/>
      <w:ind w:left="0" w:right="0" w:firstLine="0"/>
      <w:jc w:val="left"/>
      <w:outlineLvl w:val="9"/>
    </w:pPr>
    <w:rPr>
      <w:rFonts w:ascii="Gill Sans" w:cs="Gill Sans" w:hAnsi="Gill Sans" w:eastAsia="Gill San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Gill Sans"/>
        <a:ea typeface="Gill Sans"/>
        <a:cs typeface="Gill Sans"/>
      </a:majorFont>
      <a:minorFont>
        <a:latin typeface="Gill Sans"/>
        <a:ea typeface="Gill Sans"/>
        <a:cs typeface="Gill Sans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9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